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bookmarkStart w:id="0" w:name="_GoBack"/>
      <w:bookmarkEnd w:id="0"/>
    </w:p>
    <w:tbl>
      <w:tblPr>
        <w:tblpPr w:leftFromText="180" w:rightFromText="180" w:vertAnchor="page" w:horzAnchor="margin" w:tblpY="53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8724D4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8724D4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8724D4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25.10.2022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8724D4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8724D4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8724D4" w:rsidRPr="0003491F" w:rsidRDefault="008724D4" w:rsidP="008724D4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משרד התחבורה מפעיל מחשב מרכזי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MainFrame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מסוג : </w:t>
            </w:r>
            <w:r>
              <w:rPr>
                <w:rFonts w:ascii="Arial" w:hAnsi="Arial" w:cs="Arial"/>
                <w:b/>
              </w:rPr>
              <w:t>3907-A03</w:t>
            </w:r>
            <w:r>
              <w:rPr>
                <w:rFonts w:ascii="Arial" w:hAnsi="Arial" w:cs="Arial" w:hint="cs"/>
                <w:b/>
                <w:rtl/>
              </w:rPr>
              <w:t xml:space="preserve"> לצורך תפעול מערכות הליבה וניהול בסיסי הנתונים.</w:t>
            </w:r>
          </w:p>
        </w:tc>
      </w:tr>
      <w:tr w:rsidR="008724D4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8724D4" w:rsidRPr="00800E1B" w:rsidRDefault="008724D4" w:rsidP="008724D4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800E1B">
              <w:rPr>
                <w:rFonts w:ascii="Arial" w:hAnsi="Arial" w:cs="Arial" w:hint="cs"/>
                <w:b/>
                <w:rtl/>
              </w:rPr>
              <w:t xml:space="preserve">מחשב  ה </w:t>
            </w:r>
            <w:r w:rsidRPr="00800E1B">
              <w:rPr>
                <w:rFonts w:ascii="Arial" w:hAnsi="Arial" w:cs="Arial"/>
                <w:b/>
                <w:rtl/>
              </w:rPr>
              <w:t>–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</w:t>
            </w:r>
            <w:r w:rsidRPr="00800E1B">
              <w:rPr>
                <w:rFonts w:ascii="Arial" w:hAnsi="Arial" w:cs="Arial"/>
                <w:b/>
              </w:rPr>
              <w:t xml:space="preserve">MF 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הוא מתוצרת חברת </w:t>
            </w:r>
            <w:r w:rsidRPr="00800E1B">
              <w:rPr>
                <w:rFonts w:ascii="Arial" w:hAnsi="Arial" w:cs="Arial"/>
                <w:b/>
              </w:rPr>
              <w:t>IBM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ותוכנות ההפעלה אשר באמצעותן הוא עובד הן של חברת </w:t>
            </w:r>
            <w:r w:rsidRPr="00800E1B">
              <w:rPr>
                <w:rFonts w:ascii="Arial" w:hAnsi="Arial" w:cs="Arial"/>
                <w:b/>
              </w:rPr>
              <w:t>IBM</w:t>
            </w:r>
            <w:r w:rsidRPr="00800E1B">
              <w:rPr>
                <w:rFonts w:ascii="Arial" w:hAnsi="Arial" w:cs="Arial" w:hint="cs"/>
                <w:b/>
                <w:rtl/>
              </w:rPr>
              <w:t xml:space="preserve"> , אין כל</w:t>
            </w:r>
            <w:r>
              <w:rPr>
                <w:rFonts w:ascii="Arial" w:hAnsi="Arial" w:cs="Arial" w:hint="cs"/>
                <w:b/>
                <w:rtl/>
              </w:rPr>
              <w:t xml:space="preserve"> ספק אחר יכול לספק רישוי לתוכנת ההפעלה.</w:t>
            </w:r>
          </w:p>
        </w:tc>
      </w:tr>
      <w:tr w:rsidR="008724D4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8724D4" w:rsidRPr="00AD52B5" w:rsidRDefault="008724D4" w:rsidP="008724D4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מהות ההתקשרות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חידוש תמיכה לשנת 2023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78"/>
        <w:gridCol w:w="3039"/>
        <w:gridCol w:w="2684"/>
      </w:tblGrid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8724D4">
              <w:rPr>
                <w:rFonts w:ascii="Arial" w:eastAsia="Times New Roman" w:hAnsi="Arial" w:cs="Arial" w:hint="cs"/>
                <w:b/>
                <w:lang w:eastAsia="he-IL"/>
              </w:rPr>
              <w:t>IBM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510067333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hint="cs"/>
                <w:sz w:val="28"/>
                <w:szCs w:val="28"/>
                <w:rtl/>
              </w:rPr>
              <w:t>835,975.71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$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724D4" w:rsidRPr="00572BE8" w:rsidTr="00AE5EF8">
        <w:tc>
          <w:tcPr>
            <w:tcW w:w="8296" w:type="dxa"/>
          </w:tcPr>
          <w:p w:rsidR="008724D4" w:rsidRPr="00572BE8" w:rsidRDefault="008724D4" w:rsidP="00AE5EF8">
            <w:pPr>
              <w:pStyle w:val="a9"/>
              <w:numPr>
                <w:ilvl w:val="0"/>
                <w:numId w:val="1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572BE8">
              <w:rPr>
                <w:rFonts w:ascii="Arial" w:hAnsi="Arial" w:cs="Arial" w:hint="cs"/>
                <w:b/>
                <w:rtl/>
              </w:rPr>
              <w:t xml:space="preserve">חברת </w:t>
            </w:r>
            <w:r w:rsidRPr="00572BE8">
              <w:rPr>
                <w:rFonts w:ascii="Arial" w:hAnsi="Arial" w:cs="Arial"/>
                <w:b/>
              </w:rPr>
              <w:t>IBM</w:t>
            </w:r>
            <w:r w:rsidRPr="00572BE8">
              <w:rPr>
                <w:rFonts w:ascii="Arial" w:hAnsi="Arial" w:cs="Arial" w:hint="cs"/>
                <w:b/>
                <w:rtl/>
              </w:rPr>
              <w:t xml:space="preserve"> היא הספק היחיד והבלעדי של תוכנות לשימוש במחשב המרכזי.</w:t>
            </w:r>
          </w:p>
        </w:tc>
      </w:tr>
      <w:tr w:rsidR="008724D4" w:rsidRPr="00A52D5A" w:rsidTr="00AE5EF8">
        <w:trPr>
          <w:trHeight w:val="1148"/>
        </w:trPr>
        <w:tc>
          <w:tcPr>
            <w:tcW w:w="8296" w:type="dxa"/>
          </w:tcPr>
          <w:p w:rsidR="008724D4" w:rsidRPr="00A52D5A" w:rsidRDefault="008724D4" w:rsidP="00AE5EF8">
            <w:pPr>
              <w:pStyle w:val="a9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52D5A">
              <w:rPr>
                <w:rFonts w:ascii="Arial" w:hAnsi="Arial" w:cs="Arial" w:hint="cs"/>
                <w:b/>
                <w:rtl/>
              </w:rPr>
              <w:t>ניתן לרכוש הרישוי לתוכנות ההפעלה במחשב אך ורק מהחברה ישירות 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8724D4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0A32E3CD" wp14:editId="5D59EC9D">
            <wp:simplePos x="0" y="0"/>
            <wp:positionH relativeFrom="column">
              <wp:posOffset>281940</wp:posOffset>
            </wp:positionH>
            <wp:positionV relativeFrom="paragraph">
              <wp:posOffset>18415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בפועל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54E7" w:rsidRDefault="005854E7" w:rsidP="00AD52B5">
      <w:pPr>
        <w:spacing w:after="0" w:line="240" w:lineRule="auto"/>
      </w:pPr>
      <w:r>
        <w:separator/>
      </w:r>
    </w:p>
  </w:endnote>
  <w:endnote w:type="continuationSeparator" w:id="0">
    <w:p w:rsidR="005854E7" w:rsidRDefault="005854E7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54E7" w:rsidRDefault="005854E7" w:rsidP="00AD52B5">
      <w:pPr>
        <w:spacing w:after="0" w:line="240" w:lineRule="auto"/>
      </w:pPr>
      <w:r>
        <w:separator/>
      </w:r>
    </w:p>
  </w:footnote>
  <w:footnote w:type="continuationSeparator" w:id="0">
    <w:p w:rsidR="005854E7" w:rsidRDefault="005854E7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CA2533"/>
    <w:multiLevelType w:val="hybridMultilevel"/>
    <w:tmpl w:val="6392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53634E"/>
    <w:rsid w:val="005854E7"/>
    <w:rsid w:val="006D4FDC"/>
    <w:rsid w:val="007458C6"/>
    <w:rsid w:val="00780B45"/>
    <w:rsid w:val="0079713B"/>
    <w:rsid w:val="008724D4"/>
    <w:rsid w:val="00915BC4"/>
    <w:rsid w:val="00AA4E50"/>
    <w:rsid w:val="00AD52B5"/>
    <w:rsid w:val="00AD6A87"/>
    <w:rsid w:val="00E27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8724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F2B7A930-769C-45C5-8348-B45DBE789478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2</cp:revision>
  <dcterms:created xsi:type="dcterms:W3CDTF">2022-10-25T13:31:00Z</dcterms:created>
  <dcterms:modified xsi:type="dcterms:W3CDTF">2022-10-25T13:31:00Z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25.10.2022</vt:lpwstr>
  </property>
</Properties>
</file>